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3A3" w:rsidRPr="007173A3" w:rsidRDefault="007173A3" w:rsidP="007173A3">
      <w:pPr>
        <w:pStyle w:val="a3"/>
        <w:shd w:val="clear" w:color="auto" w:fill="FFFFFF" w:themeFill="background1"/>
        <w:spacing w:before="0" w:beforeAutospacing="0" w:after="0" w:afterAutospacing="0"/>
        <w:ind w:firstLine="300"/>
        <w:jc w:val="right"/>
        <w:rPr>
          <w:sz w:val="28"/>
          <w:szCs w:val="28"/>
        </w:rPr>
      </w:pPr>
      <w:r w:rsidRPr="007173A3">
        <w:rPr>
          <w:sz w:val="28"/>
          <w:szCs w:val="28"/>
        </w:rPr>
        <w:t>  Утверждаю:</w:t>
      </w:r>
    </w:p>
    <w:p w:rsidR="007173A3" w:rsidRPr="007173A3" w:rsidRDefault="007173A3" w:rsidP="007173A3">
      <w:pPr>
        <w:pStyle w:val="a3"/>
        <w:shd w:val="clear" w:color="auto" w:fill="FFFFFF" w:themeFill="background1"/>
        <w:spacing w:before="0" w:beforeAutospacing="0" w:after="0" w:afterAutospacing="0"/>
        <w:ind w:firstLine="300"/>
        <w:jc w:val="right"/>
        <w:rPr>
          <w:sz w:val="28"/>
          <w:szCs w:val="28"/>
        </w:rPr>
      </w:pPr>
      <w:r w:rsidRPr="007173A3">
        <w:rPr>
          <w:sz w:val="28"/>
          <w:szCs w:val="28"/>
        </w:rPr>
        <w:t>                                                                      Директор МБОУДОД</w:t>
      </w:r>
    </w:p>
    <w:p w:rsidR="007173A3" w:rsidRPr="007173A3" w:rsidRDefault="007173A3" w:rsidP="007173A3">
      <w:pPr>
        <w:pStyle w:val="a3"/>
        <w:shd w:val="clear" w:color="auto" w:fill="FFFFFF" w:themeFill="background1"/>
        <w:spacing w:before="0" w:beforeAutospacing="0" w:after="0" w:afterAutospacing="0"/>
        <w:ind w:firstLine="300"/>
        <w:rPr>
          <w:sz w:val="28"/>
          <w:szCs w:val="28"/>
        </w:rPr>
      </w:pPr>
      <w:r w:rsidRPr="007173A3">
        <w:rPr>
          <w:sz w:val="28"/>
          <w:szCs w:val="28"/>
        </w:rPr>
        <w:t>                                                                                       «</w:t>
      </w:r>
      <w:proofErr w:type="spellStart"/>
      <w:r w:rsidRPr="007173A3">
        <w:rPr>
          <w:sz w:val="28"/>
          <w:szCs w:val="28"/>
        </w:rPr>
        <w:t>Мотыгинская</w:t>
      </w:r>
      <w:proofErr w:type="spellEnd"/>
      <w:r w:rsidRPr="007173A3">
        <w:rPr>
          <w:sz w:val="28"/>
          <w:szCs w:val="28"/>
        </w:rPr>
        <w:t xml:space="preserve"> ДЮСШ»</w:t>
      </w:r>
    </w:p>
    <w:p w:rsidR="007173A3" w:rsidRPr="007173A3" w:rsidRDefault="007173A3" w:rsidP="007173A3">
      <w:pPr>
        <w:pStyle w:val="a3"/>
        <w:shd w:val="clear" w:color="auto" w:fill="FFFFFF" w:themeFill="background1"/>
        <w:spacing w:before="0" w:beforeAutospacing="0" w:after="0" w:afterAutospacing="0"/>
        <w:ind w:firstLine="300"/>
        <w:rPr>
          <w:sz w:val="28"/>
          <w:szCs w:val="28"/>
        </w:rPr>
      </w:pPr>
      <w:r w:rsidRPr="007173A3">
        <w:rPr>
          <w:sz w:val="28"/>
          <w:szCs w:val="28"/>
        </w:rPr>
        <w:t>                                                                              ___________ А.В. Пономарёв</w:t>
      </w:r>
    </w:p>
    <w:p w:rsidR="007173A3" w:rsidRPr="007173A3" w:rsidRDefault="007173A3" w:rsidP="007173A3">
      <w:pPr>
        <w:pStyle w:val="a3"/>
        <w:shd w:val="clear" w:color="auto" w:fill="FFFFFF" w:themeFill="background1"/>
        <w:spacing w:before="0" w:beforeAutospacing="0" w:after="0" w:afterAutospacing="0"/>
        <w:ind w:firstLine="300"/>
        <w:rPr>
          <w:sz w:val="28"/>
          <w:szCs w:val="28"/>
        </w:rPr>
      </w:pPr>
      <w:r w:rsidRPr="007173A3">
        <w:rPr>
          <w:sz w:val="28"/>
          <w:szCs w:val="28"/>
        </w:rPr>
        <w:t xml:space="preserve">                                                                                 Приказ № </w:t>
      </w:r>
      <w:proofErr w:type="spellStart"/>
      <w:r w:rsidRPr="007173A3">
        <w:rPr>
          <w:sz w:val="28"/>
          <w:szCs w:val="28"/>
        </w:rPr>
        <w:t>__от</w:t>
      </w:r>
      <w:proofErr w:type="spellEnd"/>
      <w:r w:rsidRPr="007173A3">
        <w:rPr>
          <w:sz w:val="28"/>
          <w:szCs w:val="28"/>
        </w:rPr>
        <w:t xml:space="preserve"> ___.11.2014</w:t>
      </w:r>
    </w:p>
    <w:p w:rsidR="007173A3" w:rsidRPr="007173A3" w:rsidRDefault="007173A3" w:rsidP="007173A3">
      <w:pPr>
        <w:pStyle w:val="a3"/>
        <w:shd w:val="clear" w:color="auto" w:fill="FFFFFF" w:themeFill="background1"/>
        <w:spacing w:before="0" w:beforeAutospacing="0" w:after="0" w:afterAutospacing="0"/>
        <w:ind w:firstLine="300"/>
        <w:rPr>
          <w:sz w:val="28"/>
          <w:szCs w:val="28"/>
        </w:rPr>
      </w:pPr>
      <w:r w:rsidRPr="007173A3">
        <w:rPr>
          <w:sz w:val="28"/>
          <w:szCs w:val="28"/>
        </w:rPr>
        <w:t> </w:t>
      </w:r>
    </w:p>
    <w:p w:rsidR="007173A3" w:rsidRPr="007173A3" w:rsidRDefault="007173A3" w:rsidP="007173A3">
      <w:pPr>
        <w:pStyle w:val="a3"/>
        <w:shd w:val="clear" w:color="auto" w:fill="FFFFFF" w:themeFill="background1"/>
        <w:spacing w:before="0" w:beforeAutospacing="0" w:after="0" w:afterAutospacing="0"/>
        <w:ind w:firstLine="300"/>
        <w:rPr>
          <w:sz w:val="28"/>
          <w:szCs w:val="28"/>
        </w:rPr>
      </w:pPr>
      <w:r w:rsidRPr="007173A3">
        <w:rPr>
          <w:sz w:val="28"/>
          <w:szCs w:val="28"/>
        </w:rPr>
        <w:t> </w:t>
      </w:r>
    </w:p>
    <w:p w:rsidR="007173A3" w:rsidRPr="007173A3" w:rsidRDefault="007173A3" w:rsidP="007173A3">
      <w:pPr>
        <w:pStyle w:val="a3"/>
        <w:shd w:val="clear" w:color="auto" w:fill="FFFFFF" w:themeFill="background1"/>
        <w:spacing w:before="0" w:beforeAutospacing="0" w:after="0" w:afterAutospacing="0"/>
        <w:ind w:firstLine="300"/>
        <w:rPr>
          <w:sz w:val="28"/>
          <w:szCs w:val="28"/>
        </w:rPr>
      </w:pPr>
      <w:r w:rsidRPr="007173A3">
        <w:rPr>
          <w:sz w:val="28"/>
          <w:szCs w:val="28"/>
        </w:rPr>
        <w:t> </w:t>
      </w:r>
    </w:p>
    <w:p w:rsidR="007173A3" w:rsidRPr="007173A3" w:rsidRDefault="007173A3" w:rsidP="007173A3">
      <w:pPr>
        <w:pStyle w:val="a3"/>
        <w:shd w:val="clear" w:color="auto" w:fill="FFFFFF" w:themeFill="background1"/>
        <w:spacing w:before="0" w:beforeAutospacing="0" w:after="0" w:afterAutospacing="0"/>
        <w:ind w:firstLine="300"/>
        <w:jc w:val="center"/>
        <w:rPr>
          <w:sz w:val="32"/>
          <w:szCs w:val="32"/>
        </w:rPr>
      </w:pPr>
      <w:r w:rsidRPr="007173A3">
        <w:rPr>
          <w:rStyle w:val="a4"/>
          <w:sz w:val="32"/>
          <w:szCs w:val="32"/>
        </w:rPr>
        <w:t>Правила о поощрениях и взысканиях обучающихся</w:t>
      </w:r>
      <w:r>
        <w:rPr>
          <w:rStyle w:val="a4"/>
          <w:sz w:val="32"/>
          <w:szCs w:val="32"/>
        </w:rPr>
        <w:t xml:space="preserve"> МБОУ ДОД «</w:t>
      </w:r>
      <w:proofErr w:type="spellStart"/>
      <w:r>
        <w:rPr>
          <w:rStyle w:val="a4"/>
          <w:sz w:val="32"/>
          <w:szCs w:val="32"/>
        </w:rPr>
        <w:t>Мотыгинская</w:t>
      </w:r>
      <w:proofErr w:type="spellEnd"/>
      <w:r>
        <w:rPr>
          <w:rStyle w:val="a4"/>
          <w:sz w:val="32"/>
          <w:szCs w:val="32"/>
        </w:rPr>
        <w:t xml:space="preserve"> ДЮСШ» </w:t>
      </w:r>
    </w:p>
    <w:p w:rsidR="007173A3" w:rsidRPr="007173A3" w:rsidRDefault="007173A3" w:rsidP="007173A3">
      <w:pPr>
        <w:pStyle w:val="a3"/>
        <w:shd w:val="clear" w:color="auto" w:fill="FFFFFF" w:themeFill="background1"/>
        <w:spacing w:before="0" w:beforeAutospacing="0" w:after="0" w:afterAutospacing="0"/>
        <w:ind w:firstLine="300"/>
        <w:rPr>
          <w:sz w:val="28"/>
          <w:szCs w:val="28"/>
        </w:rPr>
      </w:pPr>
      <w:r w:rsidRPr="007173A3">
        <w:rPr>
          <w:rStyle w:val="a4"/>
          <w:sz w:val="28"/>
          <w:szCs w:val="28"/>
        </w:rPr>
        <w:t> </w:t>
      </w:r>
    </w:p>
    <w:p w:rsidR="007173A3" w:rsidRPr="007173A3" w:rsidRDefault="007173A3" w:rsidP="007173A3">
      <w:pPr>
        <w:pStyle w:val="a3"/>
        <w:shd w:val="clear" w:color="auto" w:fill="FFFFFF" w:themeFill="background1"/>
        <w:spacing w:before="0" w:beforeAutospacing="0" w:after="0" w:afterAutospacing="0"/>
        <w:ind w:firstLine="300"/>
        <w:jc w:val="both"/>
        <w:rPr>
          <w:sz w:val="28"/>
          <w:szCs w:val="28"/>
        </w:rPr>
      </w:pPr>
      <w:r w:rsidRPr="007173A3">
        <w:rPr>
          <w:rStyle w:val="a4"/>
          <w:sz w:val="28"/>
          <w:szCs w:val="28"/>
        </w:rPr>
        <w:t>1.Поощрения</w:t>
      </w:r>
    </w:p>
    <w:p w:rsidR="007173A3" w:rsidRPr="007173A3" w:rsidRDefault="007173A3" w:rsidP="007173A3">
      <w:pPr>
        <w:pStyle w:val="a3"/>
        <w:shd w:val="clear" w:color="auto" w:fill="FFFFFF" w:themeFill="background1"/>
        <w:spacing w:before="0" w:beforeAutospacing="0" w:after="0" w:afterAutospacing="0"/>
        <w:ind w:firstLine="300"/>
        <w:jc w:val="both"/>
        <w:rPr>
          <w:sz w:val="28"/>
          <w:szCs w:val="28"/>
        </w:rPr>
      </w:pPr>
      <w:r w:rsidRPr="007173A3">
        <w:rPr>
          <w:sz w:val="28"/>
          <w:szCs w:val="28"/>
        </w:rPr>
        <w:t xml:space="preserve">1.1. Обучающиеся </w:t>
      </w:r>
      <w:proofErr w:type="spellStart"/>
      <w:r w:rsidRPr="007173A3">
        <w:rPr>
          <w:sz w:val="28"/>
          <w:szCs w:val="28"/>
        </w:rPr>
        <w:t>спортшколы</w:t>
      </w:r>
      <w:proofErr w:type="spellEnd"/>
      <w:r w:rsidRPr="007173A3">
        <w:rPr>
          <w:sz w:val="28"/>
          <w:szCs w:val="28"/>
        </w:rPr>
        <w:t xml:space="preserve"> поощряются за:</w:t>
      </w:r>
    </w:p>
    <w:p w:rsidR="007173A3" w:rsidRPr="007173A3" w:rsidRDefault="007173A3" w:rsidP="007173A3">
      <w:pPr>
        <w:pStyle w:val="a3"/>
        <w:shd w:val="clear" w:color="auto" w:fill="FFFFFF" w:themeFill="background1"/>
        <w:spacing w:before="0" w:beforeAutospacing="0" w:after="0" w:afterAutospacing="0"/>
        <w:ind w:firstLine="300"/>
        <w:jc w:val="both"/>
        <w:rPr>
          <w:sz w:val="28"/>
          <w:szCs w:val="28"/>
        </w:rPr>
      </w:pPr>
      <w:r w:rsidRPr="007173A3">
        <w:rPr>
          <w:sz w:val="28"/>
          <w:szCs w:val="28"/>
        </w:rPr>
        <w:t>-успехи в спорте;</w:t>
      </w:r>
    </w:p>
    <w:p w:rsidR="007173A3" w:rsidRPr="007173A3" w:rsidRDefault="007173A3" w:rsidP="007173A3">
      <w:pPr>
        <w:pStyle w:val="a3"/>
        <w:shd w:val="clear" w:color="auto" w:fill="FFFFFF" w:themeFill="background1"/>
        <w:spacing w:before="0" w:beforeAutospacing="0" w:after="0" w:afterAutospacing="0"/>
        <w:ind w:firstLine="300"/>
        <w:jc w:val="both"/>
        <w:rPr>
          <w:sz w:val="28"/>
          <w:szCs w:val="28"/>
        </w:rPr>
      </w:pPr>
      <w:r w:rsidRPr="007173A3">
        <w:rPr>
          <w:sz w:val="28"/>
          <w:szCs w:val="28"/>
        </w:rPr>
        <w:t>-общественно-полезную деятельность и добровольный труд на благо школы;</w:t>
      </w:r>
    </w:p>
    <w:p w:rsidR="007173A3" w:rsidRPr="007173A3" w:rsidRDefault="007173A3" w:rsidP="007173A3">
      <w:pPr>
        <w:pStyle w:val="a3"/>
        <w:shd w:val="clear" w:color="auto" w:fill="FFFFFF" w:themeFill="background1"/>
        <w:spacing w:before="0" w:beforeAutospacing="0" w:after="0" w:afterAutospacing="0"/>
        <w:ind w:firstLine="300"/>
        <w:jc w:val="both"/>
        <w:rPr>
          <w:sz w:val="28"/>
          <w:szCs w:val="28"/>
        </w:rPr>
      </w:pPr>
      <w:r w:rsidRPr="007173A3">
        <w:rPr>
          <w:sz w:val="28"/>
          <w:szCs w:val="28"/>
        </w:rPr>
        <w:t>-благородные поступки.</w:t>
      </w:r>
    </w:p>
    <w:p w:rsidR="007173A3" w:rsidRPr="007173A3" w:rsidRDefault="007173A3" w:rsidP="007173A3">
      <w:pPr>
        <w:pStyle w:val="a3"/>
        <w:shd w:val="clear" w:color="auto" w:fill="FFFFFF" w:themeFill="background1"/>
        <w:spacing w:before="0" w:beforeAutospacing="0" w:after="0" w:afterAutospacing="0"/>
        <w:ind w:firstLine="300"/>
        <w:jc w:val="both"/>
        <w:rPr>
          <w:sz w:val="28"/>
          <w:szCs w:val="28"/>
        </w:rPr>
      </w:pPr>
      <w:r w:rsidRPr="007173A3">
        <w:rPr>
          <w:sz w:val="28"/>
          <w:szCs w:val="28"/>
        </w:rPr>
        <w:t>1.2. Спортивная школа применяет следующие виды поощрений:</w:t>
      </w:r>
    </w:p>
    <w:p w:rsidR="007173A3" w:rsidRPr="007173A3" w:rsidRDefault="007173A3" w:rsidP="007173A3">
      <w:pPr>
        <w:pStyle w:val="a3"/>
        <w:shd w:val="clear" w:color="auto" w:fill="FFFFFF" w:themeFill="background1"/>
        <w:spacing w:before="0" w:beforeAutospacing="0" w:after="0" w:afterAutospacing="0"/>
        <w:ind w:firstLine="300"/>
        <w:jc w:val="both"/>
        <w:rPr>
          <w:sz w:val="28"/>
          <w:szCs w:val="28"/>
        </w:rPr>
      </w:pPr>
      <w:r w:rsidRPr="007173A3">
        <w:rPr>
          <w:sz w:val="28"/>
          <w:szCs w:val="28"/>
        </w:rPr>
        <w:t>-объявление благодарности;</w:t>
      </w:r>
    </w:p>
    <w:p w:rsidR="007173A3" w:rsidRPr="007173A3" w:rsidRDefault="007173A3" w:rsidP="007173A3">
      <w:pPr>
        <w:pStyle w:val="a3"/>
        <w:shd w:val="clear" w:color="auto" w:fill="FFFFFF" w:themeFill="background1"/>
        <w:spacing w:before="0" w:beforeAutospacing="0" w:after="0" w:afterAutospacing="0"/>
        <w:ind w:firstLine="300"/>
        <w:jc w:val="both"/>
        <w:rPr>
          <w:sz w:val="28"/>
          <w:szCs w:val="28"/>
        </w:rPr>
      </w:pPr>
      <w:r w:rsidRPr="007173A3">
        <w:rPr>
          <w:sz w:val="28"/>
          <w:szCs w:val="28"/>
        </w:rPr>
        <w:t>-награждение грамотой;</w:t>
      </w:r>
    </w:p>
    <w:p w:rsidR="007173A3" w:rsidRPr="007173A3" w:rsidRDefault="007173A3" w:rsidP="007173A3">
      <w:pPr>
        <w:pStyle w:val="a3"/>
        <w:shd w:val="clear" w:color="auto" w:fill="FFFFFF" w:themeFill="background1"/>
        <w:spacing w:before="0" w:beforeAutospacing="0" w:after="0" w:afterAutospacing="0"/>
        <w:ind w:firstLine="300"/>
        <w:jc w:val="both"/>
        <w:rPr>
          <w:sz w:val="28"/>
          <w:szCs w:val="28"/>
        </w:rPr>
      </w:pPr>
      <w:r w:rsidRPr="007173A3">
        <w:rPr>
          <w:sz w:val="28"/>
          <w:szCs w:val="28"/>
        </w:rPr>
        <w:t>-награждение ценным подарком или денежной премией.</w:t>
      </w:r>
    </w:p>
    <w:p w:rsidR="007173A3" w:rsidRPr="007173A3" w:rsidRDefault="007173A3" w:rsidP="007173A3">
      <w:pPr>
        <w:pStyle w:val="a3"/>
        <w:shd w:val="clear" w:color="auto" w:fill="FFFFFF" w:themeFill="background1"/>
        <w:spacing w:before="0" w:beforeAutospacing="0" w:after="0" w:afterAutospacing="0"/>
        <w:ind w:firstLine="300"/>
        <w:jc w:val="both"/>
        <w:rPr>
          <w:sz w:val="28"/>
          <w:szCs w:val="28"/>
        </w:rPr>
      </w:pPr>
      <w:r w:rsidRPr="007173A3">
        <w:rPr>
          <w:sz w:val="28"/>
          <w:szCs w:val="28"/>
        </w:rPr>
        <w:t>1.3.Поощрения применяются директором школы по представлению Педагогического совета, тренера-преподавателя, а также в соответствии с Положениями о проводимых в школе турнирах и соревнованиях и объявляются в приказе по школе. Поощрения применяются в обстановке широкой гласности, доводя до сведения обучающихся и работников школы. О поощрении тренер-преподаватель сообщает его родителям или лицам, их заменяющих, направляя им благодарственное письмо.</w:t>
      </w:r>
    </w:p>
    <w:p w:rsidR="007173A3" w:rsidRPr="007173A3" w:rsidRDefault="007173A3" w:rsidP="007173A3">
      <w:pPr>
        <w:pStyle w:val="a3"/>
        <w:shd w:val="clear" w:color="auto" w:fill="FFFFFF" w:themeFill="background1"/>
        <w:spacing w:before="0" w:beforeAutospacing="0" w:after="0" w:afterAutospacing="0"/>
        <w:ind w:firstLine="300"/>
        <w:jc w:val="both"/>
        <w:rPr>
          <w:sz w:val="28"/>
          <w:szCs w:val="28"/>
        </w:rPr>
      </w:pPr>
      <w:r w:rsidRPr="007173A3">
        <w:rPr>
          <w:rStyle w:val="a4"/>
          <w:sz w:val="28"/>
          <w:szCs w:val="28"/>
        </w:rPr>
        <w:t>2.Взыскания</w:t>
      </w:r>
    </w:p>
    <w:p w:rsidR="007173A3" w:rsidRPr="007173A3" w:rsidRDefault="007173A3" w:rsidP="007173A3">
      <w:pPr>
        <w:pStyle w:val="a3"/>
        <w:shd w:val="clear" w:color="auto" w:fill="FFFFFF" w:themeFill="background1"/>
        <w:spacing w:before="0" w:beforeAutospacing="0" w:after="0" w:afterAutospacing="0"/>
        <w:ind w:firstLine="300"/>
        <w:jc w:val="both"/>
        <w:rPr>
          <w:sz w:val="28"/>
          <w:szCs w:val="28"/>
        </w:rPr>
      </w:pPr>
      <w:r w:rsidRPr="007173A3">
        <w:rPr>
          <w:sz w:val="28"/>
          <w:szCs w:val="28"/>
        </w:rPr>
        <w:t xml:space="preserve">2.1.Дисциплина в школе поддерживается на основе уважения человеческого достоинства </w:t>
      </w:r>
      <w:proofErr w:type="gramStart"/>
      <w:r w:rsidRPr="007173A3">
        <w:rPr>
          <w:sz w:val="28"/>
          <w:szCs w:val="28"/>
        </w:rPr>
        <w:t>обучающихся</w:t>
      </w:r>
      <w:proofErr w:type="gramEnd"/>
      <w:r w:rsidRPr="007173A3">
        <w:rPr>
          <w:sz w:val="28"/>
          <w:szCs w:val="28"/>
        </w:rPr>
        <w:t xml:space="preserve">. Применение методов физического и психического насилия по отношению к </w:t>
      </w:r>
      <w:proofErr w:type="gramStart"/>
      <w:r w:rsidRPr="007173A3">
        <w:rPr>
          <w:sz w:val="28"/>
          <w:szCs w:val="28"/>
        </w:rPr>
        <w:t>обучающимся</w:t>
      </w:r>
      <w:proofErr w:type="gramEnd"/>
      <w:r w:rsidRPr="007173A3">
        <w:rPr>
          <w:sz w:val="28"/>
          <w:szCs w:val="28"/>
        </w:rPr>
        <w:t xml:space="preserve"> не допускается.</w:t>
      </w:r>
    </w:p>
    <w:p w:rsidR="007173A3" w:rsidRPr="007173A3" w:rsidRDefault="007173A3" w:rsidP="007173A3">
      <w:pPr>
        <w:pStyle w:val="a3"/>
        <w:shd w:val="clear" w:color="auto" w:fill="FFFFFF" w:themeFill="background1"/>
        <w:spacing w:before="0" w:beforeAutospacing="0" w:after="0" w:afterAutospacing="0"/>
        <w:ind w:firstLine="300"/>
        <w:jc w:val="both"/>
        <w:rPr>
          <w:sz w:val="28"/>
          <w:szCs w:val="28"/>
        </w:rPr>
      </w:pPr>
      <w:r w:rsidRPr="007173A3">
        <w:rPr>
          <w:sz w:val="28"/>
          <w:szCs w:val="28"/>
        </w:rPr>
        <w:t xml:space="preserve">2.2.За нарушение Правил для обучающихся школы </w:t>
      </w:r>
      <w:proofErr w:type="gramStart"/>
      <w:r w:rsidRPr="007173A3">
        <w:rPr>
          <w:sz w:val="28"/>
          <w:szCs w:val="28"/>
        </w:rPr>
        <w:t>обучающийся</w:t>
      </w:r>
      <w:proofErr w:type="gramEnd"/>
      <w:r w:rsidRPr="007173A3">
        <w:rPr>
          <w:sz w:val="28"/>
          <w:szCs w:val="28"/>
        </w:rPr>
        <w:t xml:space="preserve"> привлекается к дисциплинарной ответственности.</w:t>
      </w:r>
    </w:p>
    <w:p w:rsidR="007173A3" w:rsidRPr="007173A3" w:rsidRDefault="007173A3" w:rsidP="007173A3">
      <w:pPr>
        <w:pStyle w:val="a3"/>
        <w:shd w:val="clear" w:color="auto" w:fill="FFFFFF" w:themeFill="background1"/>
        <w:spacing w:before="0" w:beforeAutospacing="0" w:after="0" w:afterAutospacing="0"/>
        <w:ind w:firstLine="300"/>
        <w:jc w:val="both"/>
        <w:rPr>
          <w:sz w:val="28"/>
          <w:szCs w:val="28"/>
        </w:rPr>
      </w:pPr>
      <w:r w:rsidRPr="007173A3">
        <w:rPr>
          <w:rStyle w:val="a5"/>
          <w:b/>
          <w:bCs/>
          <w:sz w:val="28"/>
          <w:szCs w:val="28"/>
        </w:rPr>
        <w:t>Взыскания налагаются с соблюдением следующих принципов:</w:t>
      </w:r>
    </w:p>
    <w:p w:rsidR="007173A3" w:rsidRPr="007173A3" w:rsidRDefault="007173A3" w:rsidP="007173A3">
      <w:pPr>
        <w:pStyle w:val="a3"/>
        <w:shd w:val="clear" w:color="auto" w:fill="FFFFFF" w:themeFill="background1"/>
        <w:spacing w:before="0" w:beforeAutospacing="0" w:after="0" w:afterAutospacing="0"/>
        <w:ind w:firstLine="300"/>
        <w:jc w:val="both"/>
        <w:rPr>
          <w:sz w:val="28"/>
          <w:szCs w:val="28"/>
        </w:rPr>
      </w:pPr>
      <w:r w:rsidRPr="007173A3">
        <w:rPr>
          <w:rStyle w:val="a4"/>
          <w:sz w:val="28"/>
          <w:szCs w:val="28"/>
        </w:rPr>
        <w:t>.</w:t>
      </w:r>
      <w:r w:rsidRPr="007173A3">
        <w:rPr>
          <w:rStyle w:val="apple-converted-space"/>
          <w:b/>
          <w:bCs/>
          <w:sz w:val="28"/>
          <w:szCs w:val="28"/>
        </w:rPr>
        <w:t> </w:t>
      </w:r>
      <w:r w:rsidRPr="007173A3">
        <w:rPr>
          <w:sz w:val="28"/>
          <w:szCs w:val="28"/>
        </w:rPr>
        <w:t>строгость взыскания должна соответствовать тяжести совершенного проступка обстоятельствами его совершения, предшествующему поведению и возрасту обучающегося.</w:t>
      </w:r>
    </w:p>
    <w:p w:rsidR="007173A3" w:rsidRPr="007173A3" w:rsidRDefault="007173A3" w:rsidP="007173A3">
      <w:pPr>
        <w:pStyle w:val="a3"/>
        <w:shd w:val="clear" w:color="auto" w:fill="FFFFFF" w:themeFill="background1"/>
        <w:spacing w:before="0" w:beforeAutospacing="0" w:after="0" w:afterAutospacing="0"/>
        <w:ind w:firstLine="300"/>
        <w:jc w:val="both"/>
        <w:rPr>
          <w:sz w:val="28"/>
          <w:szCs w:val="28"/>
        </w:rPr>
      </w:pPr>
      <w:r w:rsidRPr="007173A3">
        <w:rPr>
          <w:rStyle w:val="a4"/>
          <w:sz w:val="28"/>
          <w:szCs w:val="28"/>
        </w:rPr>
        <w:t>.</w:t>
      </w:r>
      <w:r w:rsidRPr="007173A3">
        <w:rPr>
          <w:rStyle w:val="apple-converted-space"/>
          <w:b/>
          <w:bCs/>
          <w:sz w:val="28"/>
          <w:szCs w:val="28"/>
        </w:rPr>
        <w:t> </w:t>
      </w:r>
      <w:r w:rsidRPr="007173A3">
        <w:rPr>
          <w:sz w:val="28"/>
          <w:szCs w:val="28"/>
        </w:rPr>
        <w:t>взыскания налагаются в письменной форме (устные методы педагогического воздействия дисциплинарными взысканиями не считаются);</w:t>
      </w:r>
    </w:p>
    <w:p w:rsidR="007173A3" w:rsidRPr="007173A3" w:rsidRDefault="007173A3" w:rsidP="007173A3">
      <w:pPr>
        <w:pStyle w:val="a3"/>
        <w:shd w:val="clear" w:color="auto" w:fill="FFFFFF" w:themeFill="background1"/>
        <w:spacing w:before="0" w:beforeAutospacing="0" w:after="0" w:afterAutospacing="0"/>
        <w:ind w:firstLine="300"/>
        <w:jc w:val="both"/>
        <w:rPr>
          <w:sz w:val="28"/>
          <w:szCs w:val="28"/>
        </w:rPr>
      </w:pPr>
      <w:r w:rsidRPr="007173A3">
        <w:rPr>
          <w:rStyle w:val="a4"/>
          <w:sz w:val="28"/>
          <w:szCs w:val="28"/>
        </w:rPr>
        <w:t>.</w:t>
      </w:r>
      <w:r w:rsidRPr="007173A3">
        <w:rPr>
          <w:rStyle w:val="apple-converted-space"/>
          <w:b/>
          <w:bCs/>
          <w:sz w:val="28"/>
          <w:szCs w:val="28"/>
        </w:rPr>
        <w:t> </w:t>
      </w:r>
      <w:r w:rsidRPr="007173A3">
        <w:rPr>
          <w:sz w:val="28"/>
          <w:szCs w:val="28"/>
        </w:rPr>
        <w:t>за одно нарушение налагается только одно взыскание;</w:t>
      </w:r>
    </w:p>
    <w:p w:rsidR="007173A3" w:rsidRPr="007173A3" w:rsidRDefault="007173A3" w:rsidP="007173A3">
      <w:pPr>
        <w:pStyle w:val="a3"/>
        <w:shd w:val="clear" w:color="auto" w:fill="FFFFFF" w:themeFill="background1"/>
        <w:spacing w:before="0" w:beforeAutospacing="0" w:after="0" w:afterAutospacing="0"/>
        <w:ind w:firstLine="300"/>
        <w:jc w:val="both"/>
        <w:rPr>
          <w:sz w:val="28"/>
          <w:szCs w:val="28"/>
        </w:rPr>
      </w:pPr>
      <w:r w:rsidRPr="007173A3">
        <w:rPr>
          <w:rStyle w:val="a4"/>
          <w:sz w:val="28"/>
          <w:szCs w:val="28"/>
        </w:rPr>
        <w:t>.</w:t>
      </w:r>
      <w:r w:rsidRPr="007173A3">
        <w:rPr>
          <w:rStyle w:val="apple-converted-space"/>
          <w:sz w:val="28"/>
          <w:szCs w:val="28"/>
        </w:rPr>
        <w:t> </w:t>
      </w:r>
      <w:r w:rsidRPr="007173A3">
        <w:rPr>
          <w:sz w:val="28"/>
          <w:szCs w:val="28"/>
        </w:rPr>
        <w:t>применение мер дисциплинарного взыскания, не предусмотренных настоящими Правилами, запрещается.</w:t>
      </w:r>
    </w:p>
    <w:p w:rsidR="007173A3" w:rsidRPr="007173A3" w:rsidRDefault="007173A3" w:rsidP="007173A3">
      <w:pPr>
        <w:pStyle w:val="a3"/>
        <w:shd w:val="clear" w:color="auto" w:fill="FFFFFF" w:themeFill="background1"/>
        <w:spacing w:before="0" w:beforeAutospacing="0" w:after="0" w:afterAutospacing="0"/>
        <w:ind w:firstLine="300"/>
        <w:jc w:val="both"/>
        <w:rPr>
          <w:sz w:val="28"/>
          <w:szCs w:val="28"/>
        </w:rPr>
      </w:pPr>
      <w:r w:rsidRPr="007173A3">
        <w:rPr>
          <w:rStyle w:val="a4"/>
          <w:sz w:val="28"/>
          <w:szCs w:val="28"/>
        </w:rPr>
        <w:lastRenderedPageBreak/>
        <w:t>.</w:t>
      </w:r>
      <w:r w:rsidRPr="007173A3">
        <w:rPr>
          <w:rStyle w:val="apple-converted-space"/>
          <w:sz w:val="28"/>
          <w:szCs w:val="28"/>
        </w:rPr>
        <w:t> </w:t>
      </w:r>
      <w:r w:rsidRPr="007173A3">
        <w:rPr>
          <w:sz w:val="28"/>
          <w:szCs w:val="28"/>
        </w:rPr>
        <w:t>до наложения дисциплинарного взыскания обучающемуся должна быть предоставлена возможность объяснить и оправдать свой проступок в форме, соответствующей его возрасту (предоставлено право на защиту).</w:t>
      </w:r>
    </w:p>
    <w:p w:rsidR="007173A3" w:rsidRPr="007173A3" w:rsidRDefault="007173A3" w:rsidP="007173A3">
      <w:pPr>
        <w:pStyle w:val="a3"/>
        <w:shd w:val="clear" w:color="auto" w:fill="FFFFFF" w:themeFill="background1"/>
        <w:spacing w:before="0" w:beforeAutospacing="0" w:after="0" w:afterAutospacing="0"/>
        <w:ind w:firstLine="300"/>
        <w:jc w:val="both"/>
        <w:rPr>
          <w:sz w:val="28"/>
          <w:szCs w:val="28"/>
        </w:rPr>
      </w:pPr>
      <w:r w:rsidRPr="007173A3">
        <w:rPr>
          <w:sz w:val="28"/>
          <w:szCs w:val="28"/>
        </w:rPr>
        <w:t xml:space="preserve">2.3.К </w:t>
      </w:r>
      <w:proofErr w:type="gramStart"/>
      <w:r w:rsidRPr="007173A3">
        <w:rPr>
          <w:sz w:val="28"/>
          <w:szCs w:val="28"/>
        </w:rPr>
        <w:t>обучающимся</w:t>
      </w:r>
      <w:proofErr w:type="gramEnd"/>
      <w:r w:rsidRPr="007173A3">
        <w:rPr>
          <w:sz w:val="28"/>
          <w:szCs w:val="28"/>
        </w:rPr>
        <w:t xml:space="preserve"> применяются следующие меры взыскания:</w:t>
      </w:r>
    </w:p>
    <w:p w:rsidR="007173A3" w:rsidRPr="007173A3" w:rsidRDefault="007173A3" w:rsidP="007173A3">
      <w:pPr>
        <w:pStyle w:val="a3"/>
        <w:shd w:val="clear" w:color="auto" w:fill="FFFFFF" w:themeFill="background1"/>
        <w:spacing w:before="0" w:beforeAutospacing="0" w:after="0" w:afterAutospacing="0"/>
        <w:ind w:firstLine="300"/>
        <w:jc w:val="both"/>
        <w:rPr>
          <w:sz w:val="28"/>
          <w:szCs w:val="28"/>
        </w:rPr>
      </w:pPr>
      <w:r w:rsidRPr="007173A3">
        <w:rPr>
          <w:sz w:val="28"/>
          <w:szCs w:val="28"/>
        </w:rPr>
        <w:t>а) замечание;</w:t>
      </w:r>
    </w:p>
    <w:p w:rsidR="007173A3" w:rsidRPr="007173A3" w:rsidRDefault="007173A3" w:rsidP="007173A3">
      <w:pPr>
        <w:pStyle w:val="a3"/>
        <w:shd w:val="clear" w:color="auto" w:fill="FFFFFF" w:themeFill="background1"/>
        <w:spacing w:before="0" w:beforeAutospacing="0" w:after="0" w:afterAutospacing="0"/>
        <w:ind w:firstLine="300"/>
        <w:jc w:val="both"/>
        <w:rPr>
          <w:sz w:val="28"/>
          <w:szCs w:val="28"/>
        </w:rPr>
      </w:pPr>
      <w:r w:rsidRPr="007173A3">
        <w:rPr>
          <w:sz w:val="28"/>
          <w:szCs w:val="28"/>
        </w:rPr>
        <w:t>б) выговор;</w:t>
      </w:r>
    </w:p>
    <w:p w:rsidR="007173A3" w:rsidRPr="007173A3" w:rsidRDefault="007173A3" w:rsidP="007173A3">
      <w:pPr>
        <w:pStyle w:val="a3"/>
        <w:shd w:val="clear" w:color="auto" w:fill="FFFFFF" w:themeFill="background1"/>
        <w:spacing w:before="0" w:beforeAutospacing="0" w:after="0" w:afterAutospacing="0"/>
        <w:ind w:firstLine="300"/>
        <w:jc w:val="both"/>
        <w:rPr>
          <w:sz w:val="28"/>
          <w:szCs w:val="28"/>
        </w:rPr>
      </w:pPr>
      <w:r w:rsidRPr="007173A3">
        <w:rPr>
          <w:sz w:val="28"/>
          <w:szCs w:val="28"/>
        </w:rPr>
        <w:t>в) публичное извинение;</w:t>
      </w:r>
    </w:p>
    <w:p w:rsidR="007173A3" w:rsidRPr="007173A3" w:rsidRDefault="007173A3" w:rsidP="007173A3">
      <w:pPr>
        <w:pStyle w:val="a3"/>
        <w:shd w:val="clear" w:color="auto" w:fill="FFFFFF" w:themeFill="background1"/>
        <w:spacing w:before="0" w:beforeAutospacing="0" w:after="0" w:afterAutospacing="0"/>
        <w:ind w:firstLine="300"/>
        <w:jc w:val="both"/>
        <w:rPr>
          <w:sz w:val="28"/>
          <w:szCs w:val="28"/>
        </w:rPr>
      </w:pPr>
      <w:r w:rsidRPr="007173A3">
        <w:rPr>
          <w:sz w:val="28"/>
          <w:szCs w:val="28"/>
        </w:rPr>
        <w:t>г) предъявление иска о возмещении ущерба;</w:t>
      </w:r>
    </w:p>
    <w:p w:rsidR="007173A3" w:rsidRPr="007173A3" w:rsidRDefault="007173A3" w:rsidP="007173A3">
      <w:pPr>
        <w:pStyle w:val="a3"/>
        <w:shd w:val="clear" w:color="auto" w:fill="FFFFFF" w:themeFill="background1"/>
        <w:spacing w:before="0" w:beforeAutospacing="0" w:after="0" w:afterAutospacing="0"/>
        <w:ind w:firstLine="300"/>
        <w:jc w:val="both"/>
        <w:rPr>
          <w:sz w:val="28"/>
          <w:szCs w:val="28"/>
        </w:rPr>
      </w:pPr>
      <w:r w:rsidRPr="007173A3">
        <w:rPr>
          <w:sz w:val="28"/>
          <w:szCs w:val="28"/>
        </w:rPr>
        <w:t>г) отчисление из организации.</w:t>
      </w:r>
    </w:p>
    <w:p w:rsidR="007173A3" w:rsidRPr="007173A3" w:rsidRDefault="007173A3" w:rsidP="007173A3">
      <w:pPr>
        <w:pStyle w:val="a3"/>
        <w:shd w:val="clear" w:color="auto" w:fill="FFFFFF" w:themeFill="background1"/>
        <w:spacing w:before="0" w:beforeAutospacing="0" w:after="0" w:afterAutospacing="0"/>
        <w:ind w:firstLine="300"/>
        <w:jc w:val="both"/>
        <w:rPr>
          <w:sz w:val="28"/>
          <w:szCs w:val="28"/>
        </w:rPr>
      </w:pPr>
      <w:r w:rsidRPr="007173A3">
        <w:rPr>
          <w:sz w:val="28"/>
          <w:szCs w:val="28"/>
        </w:rPr>
        <w:t>Меры взыскания, предусмотренные в пунктах настоящих Правил, являются основными и не могут применяться в дополнение к другим взысканиям. Возложение обязанности возместить ущерб может применяться в качестве основного или дополнительного взыскания. Возложение обязанности принести публичное извинение применяется в качестве дополнительного взыскания.</w:t>
      </w:r>
    </w:p>
    <w:p w:rsidR="007173A3" w:rsidRPr="007173A3" w:rsidRDefault="007173A3" w:rsidP="007173A3">
      <w:pPr>
        <w:pStyle w:val="a3"/>
        <w:shd w:val="clear" w:color="auto" w:fill="FFFFFF" w:themeFill="background1"/>
        <w:spacing w:before="0" w:beforeAutospacing="0" w:after="0" w:afterAutospacing="0"/>
        <w:ind w:firstLine="300"/>
        <w:jc w:val="both"/>
        <w:rPr>
          <w:sz w:val="28"/>
          <w:szCs w:val="28"/>
        </w:rPr>
      </w:pPr>
      <w:r w:rsidRPr="007173A3">
        <w:rPr>
          <w:sz w:val="28"/>
          <w:szCs w:val="28"/>
        </w:rPr>
        <w:t>2.4. Правом наложения взысканий обладают:</w:t>
      </w:r>
    </w:p>
    <w:p w:rsidR="007173A3" w:rsidRPr="007173A3" w:rsidRDefault="007173A3" w:rsidP="007173A3">
      <w:pPr>
        <w:pStyle w:val="a3"/>
        <w:shd w:val="clear" w:color="auto" w:fill="FFFFFF" w:themeFill="background1"/>
        <w:spacing w:before="0" w:beforeAutospacing="0" w:after="0" w:afterAutospacing="0"/>
        <w:ind w:firstLine="300"/>
        <w:jc w:val="both"/>
        <w:rPr>
          <w:sz w:val="28"/>
          <w:szCs w:val="28"/>
        </w:rPr>
      </w:pPr>
      <w:r w:rsidRPr="007173A3">
        <w:rPr>
          <w:rStyle w:val="a4"/>
          <w:sz w:val="28"/>
          <w:szCs w:val="28"/>
        </w:rPr>
        <w:t>директор школы</w:t>
      </w:r>
      <w:proofErr w:type="gramStart"/>
      <w:r w:rsidRPr="007173A3">
        <w:rPr>
          <w:rStyle w:val="a4"/>
          <w:sz w:val="28"/>
          <w:szCs w:val="28"/>
        </w:rPr>
        <w:t>:</w:t>
      </w:r>
      <w:proofErr w:type="gramEnd"/>
    </w:p>
    <w:p w:rsidR="007173A3" w:rsidRPr="007173A3" w:rsidRDefault="007173A3" w:rsidP="007173A3">
      <w:pPr>
        <w:pStyle w:val="a3"/>
        <w:shd w:val="clear" w:color="auto" w:fill="FFFFFF" w:themeFill="background1"/>
        <w:spacing w:before="0" w:beforeAutospacing="0" w:after="0" w:afterAutospacing="0"/>
        <w:ind w:firstLine="300"/>
        <w:jc w:val="both"/>
        <w:rPr>
          <w:sz w:val="28"/>
          <w:szCs w:val="28"/>
        </w:rPr>
      </w:pPr>
      <w:r w:rsidRPr="007173A3">
        <w:rPr>
          <w:rStyle w:val="a4"/>
          <w:sz w:val="28"/>
          <w:szCs w:val="28"/>
        </w:rPr>
        <w:t>.</w:t>
      </w:r>
      <w:r w:rsidRPr="007173A3">
        <w:rPr>
          <w:rStyle w:val="apple-converted-space"/>
          <w:sz w:val="28"/>
          <w:szCs w:val="28"/>
        </w:rPr>
        <w:t> </w:t>
      </w:r>
      <w:r w:rsidRPr="007173A3">
        <w:rPr>
          <w:sz w:val="28"/>
          <w:szCs w:val="28"/>
        </w:rPr>
        <w:t>в отношении любого обучающегося школы, за любое нарушение Правил поведения обучающихся;</w:t>
      </w:r>
    </w:p>
    <w:p w:rsidR="007173A3" w:rsidRPr="007173A3" w:rsidRDefault="007173A3" w:rsidP="007173A3">
      <w:pPr>
        <w:pStyle w:val="a3"/>
        <w:shd w:val="clear" w:color="auto" w:fill="FFFFFF" w:themeFill="background1"/>
        <w:spacing w:before="0" w:beforeAutospacing="0" w:after="0" w:afterAutospacing="0"/>
        <w:ind w:firstLine="300"/>
        <w:jc w:val="both"/>
        <w:rPr>
          <w:sz w:val="28"/>
          <w:szCs w:val="28"/>
        </w:rPr>
      </w:pPr>
      <w:r w:rsidRPr="007173A3">
        <w:rPr>
          <w:rStyle w:val="a4"/>
          <w:sz w:val="28"/>
          <w:szCs w:val="28"/>
        </w:rPr>
        <w:t>.</w:t>
      </w:r>
      <w:r w:rsidRPr="007173A3">
        <w:rPr>
          <w:rStyle w:val="apple-converted-space"/>
          <w:sz w:val="28"/>
          <w:szCs w:val="28"/>
        </w:rPr>
        <w:t> </w:t>
      </w:r>
      <w:r w:rsidRPr="007173A3">
        <w:rPr>
          <w:sz w:val="28"/>
          <w:szCs w:val="28"/>
        </w:rPr>
        <w:t>вправе применять любое соразмерное проступку взыскание;</w:t>
      </w:r>
    </w:p>
    <w:p w:rsidR="007173A3" w:rsidRPr="007173A3" w:rsidRDefault="007173A3" w:rsidP="007173A3">
      <w:pPr>
        <w:pStyle w:val="a3"/>
        <w:shd w:val="clear" w:color="auto" w:fill="FFFFFF" w:themeFill="background1"/>
        <w:spacing w:before="0" w:beforeAutospacing="0" w:after="0" w:afterAutospacing="0"/>
        <w:ind w:firstLine="300"/>
        <w:jc w:val="both"/>
        <w:rPr>
          <w:sz w:val="28"/>
          <w:szCs w:val="28"/>
        </w:rPr>
      </w:pPr>
      <w:r w:rsidRPr="007173A3">
        <w:rPr>
          <w:rStyle w:val="a4"/>
          <w:sz w:val="28"/>
          <w:szCs w:val="28"/>
        </w:rPr>
        <w:t>.</w:t>
      </w:r>
      <w:r w:rsidRPr="007173A3">
        <w:rPr>
          <w:rStyle w:val="apple-converted-space"/>
          <w:sz w:val="28"/>
          <w:szCs w:val="28"/>
        </w:rPr>
        <w:t> </w:t>
      </w:r>
      <w:r w:rsidRPr="007173A3">
        <w:rPr>
          <w:sz w:val="28"/>
          <w:szCs w:val="28"/>
        </w:rPr>
        <w:t>наложение взыскания оформляется приказом по школе;</w:t>
      </w:r>
    </w:p>
    <w:p w:rsidR="007173A3" w:rsidRPr="007173A3" w:rsidRDefault="007173A3" w:rsidP="007173A3">
      <w:pPr>
        <w:pStyle w:val="a3"/>
        <w:shd w:val="clear" w:color="auto" w:fill="FFFFFF" w:themeFill="background1"/>
        <w:spacing w:before="0" w:beforeAutospacing="0" w:after="0" w:afterAutospacing="0"/>
        <w:ind w:firstLine="300"/>
        <w:jc w:val="both"/>
        <w:rPr>
          <w:sz w:val="28"/>
          <w:szCs w:val="28"/>
        </w:rPr>
      </w:pPr>
      <w:r w:rsidRPr="007173A3">
        <w:rPr>
          <w:rStyle w:val="a4"/>
          <w:sz w:val="28"/>
          <w:szCs w:val="28"/>
        </w:rPr>
        <w:t xml:space="preserve">заместитель директора по </w:t>
      </w:r>
      <w:proofErr w:type="spellStart"/>
      <w:r w:rsidRPr="007173A3">
        <w:rPr>
          <w:rStyle w:val="a4"/>
          <w:sz w:val="28"/>
          <w:szCs w:val="28"/>
        </w:rPr>
        <w:t>учебн</w:t>
      </w:r>
      <w:proofErr w:type="gramStart"/>
      <w:r w:rsidRPr="007173A3">
        <w:rPr>
          <w:rStyle w:val="a4"/>
          <w:sz w:val="28"/>
          <w:szCs w:val="28"/>
        </w:rPr>
        <w:t>о</w:t>
      </w:r>
      <w:proofErr w:type="spellEnd"/>
      <w:r w:rsidRPr="007173A3">
        <w:rPr>
          <w:rStyle w:val="a4"/>
          <w:sz w:val="28"/>
          <w:szCs w:val="28"/>
        </w:rPr>
        <w:t>-</w:t>
      </w:r>
      <w:proofErr w:type="gramEnd"/>
      <w:r w:rsidRPr="007173A3">
        <w:rPr>
          <w:rStyle w:val="a4"/>
          <w:sz w:val="28"/>
          <w:szCs w:val="28"/>
        </w:rPr>
        <w:t xml:space="preserve"> воспитательной работе:</w:t>
      </w:r>
    </w:p>
    <w:p w:rsidR="007173A3" w:rsidRPr="007173A3" w:rsidRDefault="007173A3" w:rsidP="007173A3">
      <w:pPr>
        <w:pStyle w:val="a3"/>
        <w:shd w:val="clear" w:color="auto" w:fill="FFFFFF" w:themeFill="background1"/>
        <w:spacing w:before="0" w:beforeAutospacing="0" w:after="0" w:afterAutospacing="0"/>
        <w:ind w:firstLine="300"/>
        <w:jc w:val="both"/>
        <w:rPr>
          <w:sz w:val="28"/>
          <w:szCs w:val="28"/>
        </w:rPr>
      </w:pPr>
      <w:r w:rsidRPr="007173A3">
        <w:rPr>
          <w:rStyle w:val="a4"/>
          <w:sz w:val="28"/>
          <w:szCs w:val="28"/>
        </w:rPr>
        <w:t>.</w:t>
      </w:r>
      <w:r w:rsidRPr="007173A3">
        <w:rPr>
          <w:rStyle w:val="apple-converted-space"/>
          <w:sz w:val="28"/>
          <w:szCs w:val="28"/>
        </w:rPr>
        <w:t> </w:t>
      </w:r>
      <w:r w:rsidRPr="007173A3">
        <w:rPr>
          <w:sz w:val="28"/>
          <w:szCs w:val="28"/>
        </w:rPr>
        <w:t>в отношении любого обучающегося школы за проступок, нарушающий нормальное течение учебно-воспитательного процесса;</w:t>
      </w:r>
    </w:p>
    <w:p w:rsidR="007173A3" w:rsidRPr="007173A3" w:rsidRDefault="007173A3" w:rsidP="007173A3">
      <w:pPr>
        <w:pStyle w:val="a3"/>
        <w:shd w:val="clear" w:color="auto" w:fill="FFFFFF" w:themeFill="background1"/>
        <w:spacing w:before="0" w:beforeAutospacing="0" w:after="0" w:afterAutospacing="0"/>
        <w:ind w:firstLine="300"/>
        <w:jc w:val="both"/>
        <w:rPr>
          <w:sz w:val="28"/>
          <w:szCs w:val="28"/>
        </w:rPr>
      </w:pPr>
      <w:r w:rsidRPr="007173A3">
        <w:rPr>
          <w:rStyle w:val="a4"/>
          <w:sz w:val="28"/>
          <w:szCs w:val="28"/>
        </w:rPr>
        <w:t>.</w:t>
      </w:r>
      <w:r w:rsidRPr="007173A3">
        <w:rPr>
          <w:rStyle w:val="apple-converted-space"/>
          <w:sz w:val="28"/>
          <w:szCs w:val="28"/>
        </w:rPr>
        <w:t> </w:t>
      </w:r>
      <w:r w:rsidRPr="007173A3">
        <w:rPr>
          <w:sz w:val="28"/>
          <w:szCs w:val="28"/>
        </w:rPr>
        <w:t>вправе применять любое соразмерное проступку взыскание;</w:t>
      </w:r>
    </w:p>
    <w:p w:rsidR="007173A3" w:rsidRPr="007173A3" w:rsidRDefault="007173A3" w:rsidP="007173A3">
      <w:pPr>
        <w:pStyle w:val="a3"/>
        <w:shd w:val="clear" w:color="auto" w:fill="FFFFFF" w:themeFill="background1"/>
        <w:spacing w:before="0" w:beforeAutospacing="0" w:after="0" w:afterAutospacing="0"/>
        <w:ind w:firstLine="300"/>
        <w:jc w:val="both"/>
        <w:rPr>
          <w:sz w:val="28"/>
          <w:szCs w:val="28"/>
        </w:rPr>
      </w:pPr>
      <w:r w:rsidRPr="007173A3">
        <w:rPr>
          <w:rStyle w:val="a4"/>
          <w:sz w:val="28"/>
          <w:szCs w:val="28"/>
        </w:rPr>
        <w:t>.</w:t>
      </w:r>
      <w:r w:rsidRPr="007173A3">
        <w:rPr>
          <w:rStyle w:val="apple-converted-space"/>
          <w:sz w:val="28"/>
          <w:szCs w:val="28"/>
        </w:rPr>
        <w:t> </w:t>
      </w:r>
      <w:r w:rsidRPr="007173A3">
        <w:rPr>
          <w:sz w:val="28"/>
          <w:szCs w:val="28"/>
        </w:rPr>
        <w:t>наложение взыскания оформляется распоряжением по учебной части;</w:t>
      </w:r>
    </w:p>
    <w:p w:rsidR="007173A3" w:rsidRPr="007173A3" w:rsidRDefault="007173A3" w:rsidP="007173A3">
      <w:pPr>
        <w:pStyle w:val="a3"/>
        <w:shd w:val="clear" w:color="auto" w:fill="FFFFFF" w:themeFill="background1"/>
        <w:spacing w:before="0" w:beforeAutospacing="0" w:after="0" w:afterAutospacing="0"/>
        <w:ind w:firstLine="300"/>
        <w:jc w:val="both"/>
        <w:rPr>
          <w:sz w:val="28"/>
          <w:szCs w:val="28"/>
        </w:rPr>
      </w:pPr>
      <w:r w:rsidRPr="007173A3">
        <w:rPr>
          <w:rStyle w:val="a4"/>
          <w:sz w:val="28"/>
          <w:szCs w:val="28"/>
        </w:rPr>
        <w:t>тренер-преподаватель:</w:t>
      </w:r>
    </w:p>
    <w:p w:rsidR="007173A3" w:rsidRPr="007173A3" w:rsidRDefault="007173A3" w:rsidP="007173A3">
      <w:pPr>
        <w:pStyle w:val="a3"/>
        <w:shd w:val="clear" w:color="auto" w:fill="FFFFFF" w:themeFill="background1"/>
        <w:spacing w:before="0" w:beforeAutospacing="0" w:after="0" w:afterAutospacing="0"/>
        <w:ind w:firstLine="300"/>
        <w:jc w:val="both"/>
        <w:rPr>
          <w:sz w:val="28"/>
          <w:szCs w:val="28"/>
        </w:rPr>
      </w:pPr>
      <w:r w:rsidRPr="007173A3">
        <w:rPr>
          <w:rStyle w:val="a4"/>
          <w:sz w:val="28"/>
          <w:szCs w:val="28"/>
        </w:rPr>
        <w:t>.</w:t>
      </w:r>
      <w:r w:rsidRPr="007173A3">
        <w:rPr>
          <w:rStyle w:val="apple-converted-space"/>
          <w:b/>
          <w:bCs/>
          <w:sz w:val="28"/>
          <w:szCs w:val="28"/>
        </w:rPr>
        <w:t> </w:t>
      </w:r>
      <w:r w:rsidRPr="007173A3">
        <w:rPr>
          <w:sz w:val="28"/>
          <w:szCs w:val="28"/>
        </w:rPr>
        <w:t>в отношении любого обучающегося вверенного ему группы;</w:t>
      </w:r>
    </w:p>
    <w:p w:rsidR="007173A3" w:rsidRPr="007173A3" w:rsidRDefault="007173A3" w:rsidP="007173A3">
      <w:pPr>
        <w:pStyle w:val="a3"/>
        <w:shd w:val="clear" w:color="auto" w:fill="FFFFFF" w:themeFill="background1"/>
        <w:spacing w:before="0" w:beforeAutospacing="0" w:after="0" w:afterAutospacing="0"/>
        <w:ind w:firstLine="300"/>
        <w:jc w:val="both"/>
        <w:rPr>
          <w:sz w:val="28"/>
          <w:szCs w:val="28"/>
        </w:rPr>
      </w:pPr>
      <w:r w:rsidRPr="007173A3">
        <w:rPr>
          <w:rStyle w:val="a4"/>
          <w:sz w:val="28"/>
          <w:szCs w:val="28"/>
        </w:rPr>
        <w:t>.</w:t>
      </w:r>
      <w:r w:rsidRPr="007173A3">
        <w:rPr>
          <w:rStyle w:val="apple-converted-space"/>
          <w:sz w:val="28"/>
          <w:szCs w:val="28"/>
        </w:rPr>
        <w:t> </w:t>
      </w:r>
      <w:r w:rsidRPr="007173A3">
        <w:rPr>
          <w:sz w:val="28"/>
          <w:szCs w:val="28"/>
        </w:rPr>
        <w:t>за проступок, нарушающий нормальное течение учебно-воспитательного процесса вверенной группе;</w:t>
      </w:r>
    </w:p>
    <w:p w:rsidR="007173A3" w:rsidRPr="007173A3" w:rsidRDefault="007173A3" w:rsidP="007173A3">
      <w:pPr>
        <w:pStyle w:val="a3"/>
        <w:shd w:val="clear" w:color="auto" w:fill="FFFFFF" w:themeFill="background1"/>
        <w:spacing w:before="0" w:beforeAutospacing="0" w:after="0" w:afterAutospacing="0"/>
        <w:ind w:firstLine="300"/>
        <w:jc w:val="both"/>
        <w:rPr>
          <w:sz w:val="28"/>
          <w:szCs w:val="28"/>
        </w:rPr>
      </w:pPr>
      <w:r w:rsidRPr="007173A3">
        <w:rPr>
          <w:rStyle w:val="a4"/>
          <w:sz w:val="28"/>
          <w:szCs w:val="28"/>
        </w:rPr>
        <w:t>.</w:t>
      </w:r>
      <w:r w:rsidRPr="007173A3">
        <w:rPr>
          <w:rStyle w:val="apple-converted-space"/>
          <w:b/>
          <w:bCs/>
          <w:sz w:val="28"/>
          <w:szCs w:val="28"/>
        </w:rPr>
        <w:t> </w:t>
      </w:r>
      <w:r w:rsidRPr="007173A3">
        <w:rPr>
          <w:sz w:val="28"/>
          <w:szCs w:val="28"/>
        </w:rPr>
        <w:t>в отношении обучающегося, в котором проводят занятия, за проступок, нарушающий нормальное течение учебно-тренировочного занятия вправе объявить замечание;</w:t>
      </w:r>
    </w:p>
    <w:p w:rsidR="007173A3" w:rsidRPr="007173A3" w:rsidRDefault="007173A3" w:rsidP="007173A3">
      <w:pPr>
        <w:pStyle w:val="a3"/>
        <w:shd w:val="clear" w:color="auto" w:fill="FFFFFF" w:themeFill="background1"/>
        <w:spacing w:before="0" w:beforeAutospacing="0" w:after="0" w:afterAutospacing="0"/>
        <w:ind w:firstLine="300"/>
        <w:jc w:val="both"/>
        <w:rPr>
          <w:sz w:val="28"/>
          <w:szCs w:val="28"/>
        </w:rPr>
      </w:pPr>
      <w:r w:rsidRPr="007173A3">
        <w:rPr>
          <w:rStyle w:val="a4"/>
          <w:sz w:val="28"/>
          <w:szCs w:val="28"/>
        </w:rPr>
        <w:t>.</w:t>
      </w:r>
      <w:r w:rsidRPr="007173A3">
        <w:rPr>
          <w:rStyle w:val="apple-converted-space"/>
          <w:sz w:val="28"/>
          <w:szCs w:val="28"/>
        </w:rPr>
        <w:t> </w:t>
      </w:r>
      <w:r w:rsidRPr="007173A3">
        <w:rPr>
          <w:sz w:val="28"/>
          <w:szCs w:val="28"/>
        </w:rPr>
        <w:t>наложение взыскания оформляется записями в журнале учета посещаемости занятий  тренера-преподавателя.</w:t>
      </w:r>
    </w:p>
    <w:p w:rsidR="007173A3" w:rsidRPr="007173A3" w:rsidRDefault="007173A3" w:rsidP="007173A3">
      <w:pPr>
        <w:pStyle w:val="a3"/>
        <w:shd w:val="clear" w:color="auto" w:fill="FFFFFF" w:themeFill="background1"/>
        <w:spacing w:before="0" w:beforeAutospacing="0" w:after="0" w:afterAutospacing="0"/>
        <w:ind w:firstLine="300"/>
        <w:jc w:val="both"/>
        <w:rPr>
          <w:sz w:val="28"/>
          <w:szCs w:val="28"/>
        </w:rPr>
      </w:pPr>
      <w:r w:rsidRPr="007173A3">
        <w:rPr>
          <w:sz w:val="28"/>
          <w:szCs w:val="28"/>
        </w:rPr>
        <w:t>2.5.Не допускается применение мер дисциплинарного к обучающимся во время их болезни, каникул, академического отпуска, отпуска по беременности и родам или отпуска по уходу за ребенком.</w:t>
      </w:r>
    </w:p>
    <w:p w:rsidR="007173A3" w:rsidRPr="007173A3" w:rsidRDefault="007173A3" w:rsidP="007173A3">
      <w:pPr>
        <w:pStyle w:val="a3"/>
        <w:shd w:val="clear" w:color="auto" w:fill="FFFFFF" w:themeFill="background1"/>
        <w:spacing w:before="0" w:beforeAutospacing="0" w:after="0" w:afterAutospacing="0"/>
        <w:ind w:firstLine="300"/>
        <w:jc w:val="both"/>
        <w:rPr>
          <w:sz w:val="28"/>
          <w:szCs w:val="28"/>
        </w:rPr>
      </w:pPr>
      <w:r w:rsidRPr="007173A3">
        <w:rPr>
          <w:sz w:val="28"/>
          <w:szCs w:val="28"/>
        </w:rPr>
        <w:t xml:space="preserve">2.6.До применения меры дисциплинарного взыскания школа должна затребовать </w:t>
      </w:r>
      <w:proofErr w:type="gramStart"/>
      <w:r w:rsidRPr="007173A3">
        <w:rPr>
          <w:sz w:val="28"/>
          <w:szCs w:val="28"/>
        </w:rPr>
        <w:t>от</w:t>
      </w:r>
      <w:proofErr w:type="gramEnd"/>
      <w:r w:rsidRPr="007173A3">
        <w:rPr>
          <w:sz w:val="28"/>
          <w:szCs w:val="28"/>
        </w:rPr>
        <w:t xml:space="preserve"> обучающегося письменное объяснение. Если по истечении трех учебных дней указанное объяснение обучающимся не представлено, то составляется соответствующий акт. Отказ или уклонение обучающегося от представления им письменного объяснения не является препятствием для применения меры дисциплинарного взыскания.</w:t>
      </w:r>
    </w:p>
    <w:p w:rsidR="007173A3" w:rsidRPr="007173A3" w:rsidRDefault="007173A3" w:rsidP="007173A3">
      <w:pPr>
        <w:pStyle w:val="a3"/>
        <w:shd w:val="clear" w:color="auto" w:fill="FFFFFF" w:themeFill="background1"/>
        <w:spacing w:before="0" w:beforeAutospacing="0" w:after="0" w:afterAutospacing="0"/>
        <w:ind w:firstLine="300"/>
        <w:jc w:val="both"/>
        <w:rPr>
          <w:sz w:val="28"/>
          <w:szCs w:val="28"/>
        </w:rPr>
      </w:pPr>
      <w:proofErr w:type="gramStart"/>
      <w:r w:rsidRPr="007173A3">
        <w:rPr>
          <w:sz w:val="28"/>
          <w:szCs w:val="28"/>
        </w:rPr>
        <w:lastRenderedPageBreak/>
        <w:t>2.7.Мера дисциплинарного взыскание применяется не позднее одного месяца со дня обнаружения проступка, не считая времени отсутствия обучающегося, указанного в пункте 2.5.настоящего Порядка, а также времени, необходимого на учет мнения советов обучающихся, представительных органов обучающихся, советов родителей (законных представителей) несовершеннолетних обучающихся школы, но не более семи учебных дней со дня представления директору школы мотивированного мнения указанных советов и органов</w:t>
      </w:r>
      <w:proofErr w:type="gramEnd"/>
      <w:r w:rsidRPr="007173A3">
        <w:rPr>
          <w:sz w:val="28"/>
          <w:szCs w:val="28"/>
        </w:rPr>
        <w:t xml:space="preserve"> в письменной форме.</w:t>
      </w:r>
    </w:p>
    <w:p w:rsidR="007173A3" w:rsidRPr="007173A3" w:rsidRDefault="007173A3" w:rsidP="007173A3">
      <w:pPr>
        <w:pStyle w:val="a3"/>
        <w:shd w:val="clear" w:color="auto" w:fill="FFFFFF" w:themeFill="background1"/>
        <w:spacing w:before="0" w:beforeAutospacing="0" w:after="0" w:afterAutospacing="0"/>
        <w:ind w:firstLine="300"/>
        <w:jc w:val="both"/>
        <w:rPr>
          <w:sz w:val="28"/>
          <w:szCs w:val="28"/>
        </w:rPr>
      </w:pPr>
      <w:r w:rsidRPr="007173A3">
        <w:rPr>
          <w:sz w:val="28"/>
          <w:szCs w:val="28"/>
        </w:rPr>
        <w:t xml:space="preserve">2.8.По решению Педагогического совета школы за совершение противоправных действий, грубые и неоднократные нарушения Устава школы и предусмотренных им Правил поведения обучающихся. Решение Педагогического совета школы об исключении принимается в присутствии обучающегося и его родителей или лиц, их заменяющих. Отсутствие на заседании  педагогического совета школы без уважительных </w:t>
      </w:r>
      <w:proofErr w:type="gramStart"/>
      <w:r w:rsidRPr="007173A3">
        <w:rPr>
          <w:sz w:val="28"/>
          <w:szCs w:val="28"/>
        </w:rPr>
        <w:t>причин</w:t>
      </w:r>
      <w:proofErr w:type="gramEnd"/>
      <w:r w:rsidRPr="007173A3">
        <w:rPr>
          <w:sz w:val="28"/>
          <w:szCs w:val="28"/>
        </w:rPr>
        <w:t xml:space="preserve"> обучающегося, его родителей или лиц, их заменяющих, не лишает педагогический совет возможности рассмотреть вопрос об исключении.</w:t>
      </w:r>
    </w:p>
    <w:p w:rsidR="007173A3" w:rsidRPr="007173A3" w:rsidRDefault="007173A3" w:rsidP="007173A3">
      <w:pPr>
        <w:pStyle w:val="a3"/>
        <w:shd w:val="clear" w:color="auto" w:fill="FFFFFF" w:themeFill="background1"/>
        <w:spacing w:before="0" w:beforeAutospacing="0" w:after="0" w:afterAutospacing="0"/>
        <w:ind w:firstLine="300"/>
        <w:jc w:val="both"/>
        <w:rPr>
          <w:sz w:val="28"/>
          <w:szCs w:val="28"/>
        </w:rPr>
      </w:pPr>
      <w:r w:rsidRPr="007173A3">
        <w:rPr>
          <w:sz w:val="28"/>
          <w:szCs w:val="28"/>
        </w:rPr>
        <w:t xml:space="preserve">2.9.Под неоднократными нарушениями понимается совершение обучающимися, имеющим два или более дисциплинарных взыскания, наложенным директором школы, нового, как правило, грубого нарушения дисциплины. Грубим нарушением дисциплины признается нарушение, которое повлекло или реально могло повлечь за собой тяжелые последствия </w:t>
      </w:r>
      <w:proofErr w:type="gramStart"/>
      <w:r w:rsidRPr="007173A3">
        <w:rPr>
          <w:sz w:val="28"/>
          <w:szCs w:val="28"/>
        </w:rPr>
        <w:t>виде</w:t>
      </w:r>
      <w:proofErr w:type="gramEnd"/>
      <w:r w:rsidRPr="007173A3">
        <w:rPr>
          <w:sz w:val="28"/>
          <w:szCs w:val="28"/>
        </w:rPr>
        <w:t>:</w:t>
      </w:r>
    </w:p>
    <w:p w:rsidR="007173A3" w:rsidRPr="007173A3" w:rsidRDefault="007173A3" w:rsidP="007173A3">
      <w:pPr>
        <w:pStyle w:val="a3"/>
        <w:shd w:val="clear" w:color="auto" w:fill="FFFFFF" w:themeFill="background1"/>
        <w:spacing w:before="0" w:beforeAutospacing="0" w:after="0" w:afterAutospacing="0"/>
        <w:ind w:firstLine="300"/>
        <w:jc w:val="both"/>
        <w:rPr>
          <w:sz w:val="28"/>
          <w:szCs w:val="28"/>
        </w:rPr>
      </w:pPr>
      <w:r w:rsidRPr="007173A3">
        <w:rPr>
          <w:rStyle w:val="a4"/>
          <w:sz w:val="28"/>
          <w:szCs w:val="28"/>
        </w:rPr>
        <w:t>.</w:t>
      </w:r>
      <w:r w:rsidRPr="007173A3">
        <w:rPr>
          <w:rStyle w:val="apple-converted-space"/>
          <w:sz w:val="28"/>
          <w:szCs w:val="28"/>
        </w:rPr>
        <w:t> </w:t>
      </w:r>
      <w:r w:rsidRPr="007173A3">
        <w:rPr>
          <w:sz w:val="28"/>
          <w:szCs w:val="28"/>
        </w:rPr>
        <w:t>причинения ущерба жизни и здоровья обучающихся, сотрудников, посетителей школы;</w:t>
      </w:r>
    </w:p>
    <w:p w:rsidR="007173A3" w:rsidRPr="007173A3" w:rsidRDefault="007173A3" w:rsidP="007173A3">
      <w:pPr>
        <w:pStyle w:val="a3"/>
        <w:shd w:val="clear" w:color="auto" w:fill="FFFFFF" w:themeFill="background1"/>
        <w:spacing w:before="0" w:beforeAutospacing="0" w:after="0" w:afterAutospacing="0"/>
        <w:ind w:firstLine="300"/>
        <w:jc w:val="both"/>
        <w:rPr>
          <w:sz w:val="28"/>
          <w:szCs w:val="28"/>
        </w:rPr>
      </w:pPr>
      <w:r w:rsidRPr="007173A3">
        <w:rPr>
          <w:rStyle w:val="a4"/>
          <w:sz w:val="28"/>
          <w:szCs w:val="28"/>
        </w:rPr>
        <w:t>.</w:t>
      </w:r>
      <w:r w:rsidRPr="007173A3">
        <w:rPr>
          <w:rStyle w:val="apple-converted-space"/>
          <w:sz w:val="28"/>
          <w:szCs w:val="28"/>
        </w:rPr>
        <w:t> </w:t>
      </w:r>
      <w:r w:rsidRPr="007173A3">
        <w:rPr>
          <w:sz w:val="28"/>
          <w:szCs w:val="28"/>
        </w:rPr>
        <w:t>причинения ущерба имуществу школы, имуществу обучающихся, сотрудников, посетителей школы;</w:t>
      </w:r>
    </w:p>
    <w:p w:rsidR="007173A3" w:rsidRPr="007173A3" w:rsidRDefault="007173A3" w:rsidP="007173A3">
      <w:pPr>
        <w:pStyle w:val="a3"/>
        <w:shd w:val="clear" w:color="auto" w:fill="FFFFFF" w:themeFill="background1"/>
        <w:spacing w:before="0" w:beforeAutospacing="0" w:after="0" w:afterAutospacing="0"/>
        <w:ind w:firstLine="300"/>
        <w:jc w:val="both"/>
        <w:rPr>
          <w:sz w:val="28"/>
          <w:szCs w:val="28"/>
        </w:rPr>
      </w:pPr>
      <w:r w:rsidRPr="007173A3">
        <w:rPr>
          <w:rStyle w:val="a4"/>
          <w:sz w:val="28"/>
          <w:szCs w:val="28"/>
        </w:rPr>
        <w:t>.</w:t>
      </w:r>
      <w:r w:rsidRPr="007173A3">
        <w:rPr>
          <w:rStyle w:val="apple-converted-space"/>
          <w:sz w:val="28"/>
          <w:szCs w:val="28"/>
        </w:rPr>
        <w:t> </w:t>
      </w:r>
      <w:r w:rsidRPr="007173A3">
        <w:rPr>
          <w:sz w:val="28"/>
          <w:szCs w:val="28"/>
        </w:rPr>
        <w:t>дезорганизация работы школы как образовательного учреждения.</w:t>
      </w:r>
    </w:p>
    <w:p w:rsidR="007173A3" w:rsidRPr="007173A3" w:rsidRDefault="007173A3" w:rsidP="007173A3">
      <w:pPr>
        <w:pStyle w:val="a3"/>
        <w:shd w:val="clear" w:color="auto" w:fill="FFFFFF" w:themeFill="background1"/>
        <w:spacing w:before="0" w:beforeAutospacing="0" w:after="0" w:afterAutospacing="0"/>
        <w:ind w:firstLine="300"/>
        <w:jc w:val="both"/>
        <w:rPr>
          <w:sz w:val="28"/>
          <w:szCs w:val="28"/>
        </w:rPr>
      </w:pPr>
      <w:r w:rsidRPr="007173A3">
        <w:rPr>
          <w:sz w:val="28"/>
          <w:szCs w:val="28"/>
        </w:rPr>
        <w:t>2.10.Взыскание, наложенное тренером-преподавателем, заместителем директора по УСР может быть обжаловано обучающимся, его родителями или лиц, их заменяющими директору школы, в недельный срок со дня наложения взыскания. Взыскание, наложенное директором школы, может быть обжаловано в судебном порядке в недельный срок со дня наложения взыскания или в совет общественного самоуправления школы родителями или лицами, их заменяющими, или обучающимися.</w:t>
      </w:r>
    </w:p>
    <w:p w:rsidR="007173A3" w:rsidRPr="007173A3" w:rsidRDefault="007173A3" w:rsidP="007173A3">
      <w:pPr>
        <w:pStyle w:val="a3"/>
        <w:shd w:val="clear" w:color="auto" w:fill="FFFFFF" w:themeFill="background1"/>
        <w:spacing w:before="0" w:beforeAutospacing="0" w:after="0" w:afterAutospacing="0"/>
        <w:ind w:firstLine="300"/>
        <w:jc w:val="both"/>
        <w:rPr>
          <w:sz w:val="28"/>
          <w:szCs w:val="28"/>
        </w:rPr>
      </w:pPr>
      <w:r w:rsidRPr="007173A3">
        <w:rPr>
          <w:sz w:val="28"/>
          <w:szCs w:val="28"/>
        </w:rPr>
        <w:t xml:space="preserve">2.11.Если в течение года со дня применения меры дисциплинарного взыскания к </w:t>
      </w:r>
      <w:proofErr w:type="gramStart"/>
      <w:r w:rsidRPr="007173A3">
        <w:rPr>
          <w:sz w:val="28"/>
          <w:szCs w:val="28"/>
        </w:rPr>
        <w:t>обучающемуся</w:t>
      </w:r>
      <w:proofErr w:type="gramEnd"/>
      <w:r w:rsidRPr="007173A3">
        <w:rPr>
          <w:sz w:val="28"/>
          <w:szCs w:val="28"/>
        </w:rPr>
        <w:t xml:space="preserve"> не будет применена новая мера дисциплинарного взыскания, то он считается не имеющим меры дисциплинарного взыскания.</w:t>
      </w:r>
    </w:p>
    <w:p w:rsidR="007173A3" w:rsidRPr="007173A3" w:rsidRDefault="007173A3" w:rsidP="007173A3">
      <w:pPr>
        <w:pStyle w:val="a3"/>
        <w:shd w:val="clear" w:color="auto" w:fill="FFFFFF" w:themeFill="background1"/>
        <w:spacing w:before="0" w:beforeAutospacing="0" w:after="0" w:afterAutospacing="0"/>
        <w:ind w:firstLine="300"/>
        <w:jc w:val="both"/>
        <w:rPr>
          <w:sz w:val="28"/>
          <w:szCs w:val="28"/>
        </w:rPr>
      </w:pPr>
      <w:r w:rsidRPr="007173A3">
        <w:rPr>
          <w:sz w:val="28"/>
          <w:szCs w:val="28"/>
        </w:rPr>
        <w:t>2.12.Директор школы до истечения года со дня применения меры дисциплинарного взыскания имеет право снять ее с обучающегося по собственной инициативе, просьбе самого обучающегося, родителей несовершеннолетнего обучающегося, ходатайству советов обучающихся или советов родителей несовершеннолетних обучающихся.</w:t>
      </w:r>
    </w:p>
    <w:p w:rsidR="007173A3" w:rsidRPr="007173A3" w:rsidRDefault="007173A3" w:rsidP="007173A3">
      <w:pPr>
        <w:pStyle w:val="a3"/>
        <w:shd w:val="clear" w:color="auto" w:fill="FFFFFF" w:themeFill="background1"/>
        <w:spacing w:before="0" w:beforeAutospacing="0" w:after="0" w:afterAutospacing="0"/>
        <w:ind w:firstLine="300"/>
        <w:jc w:val="both"/>
        <w:rPr>
          <w:sz w:val="28"/>
          <w:szCs w:val="28"/>
        </w:rPr>
      </w:pPr>
      <w:r w:rsidRPr="007173A3">
        <w:rPr>
          <w:sz w:val="28"/>
          <w:szCs w:val="28"/>
        </w:rPr>
        <w:t> </w:t>
      </w:r>
    </w:p>
    <w:p w:rsidR="00875A85" w:rsidRPr="007173A3" w:rsidRDefault="00875A85" w:rsidP="007173A3">
      <w:pPr>
        <w:shd w:val="clear" w:color="auto" w:fill="FFFFFF" w:themeFill="background1"/>
        <w:spacing w:after="0"/>
        <w:jc w:val="both"/>
        <w:rPr>
          <w:rFonts w:ascii="Times New Roman" w:hAnsi="Times New Roman" w:cs="Times New Roman"/>
          <w:sz w:val="28"/>
          <w:szCs w:val="28"/>
        </w:rPr>
      </w:pPr>
    </w:p>
    <w:sectPr w:rsidR="00875A85" w:rsidRPr="007173A3" w:rsidSect="00875A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173A3"/>
    <w:rsid w:val="007173A3"/>
    <w:rsid w:val="00875A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A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173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173A3"/>
    <w:rPr>
      <w:b/>
      <w:bCs/>
    </w:rPr>
  </w:style>
  <w:style w:type="character" w:styleId="a5">
    <w:name w:val="Emphasis"/>
    <w:basedOn w:val="a0"/>
    <w:uiPriority w:val="20"/>
    <w:qFormat/>
    <w:rsid w:val="007173A3"/>
    <w:rPr>
      <w:i/>
      <w:iCs/>
    </w:rPr>
  </w:style>
  <w:style w:type="character" w:customStyle="1" w:styleId="apple-converted-space">
    <w:name w:val="apple-converted-space"/>
    <w:basedOn w:val="a0"/>
    <w:rsid w:val="007173A3"/>
  </w:style>
</w:styles>
</file>

<file path=word/webSettings.xml><?xml version="1.0" encoding="utf-8"?>
<w:webSettings xmlns:r="http://schemas.openxmlformats.org/officeDocument/2006/relationships" xmlns:w="http://schemas.openxmlformats.org/wordprocessingml/2006/main">
  <w:divs>
    <w:div w:id="10789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1033</Words>
  <Characters>5894</Characters>
  <Application>Microsoft Office Word</Application>
  <DocSecurity>0</DocSecurity>
  <Lines>49</Lines>
  <Paragraphs>13</Paragraphs>
  <ScaleCrop>false</ScaleCrop>
  <Company/>
  <LinksUpToDate>false</LinksUpToDate>
  <CharactersWithSpaces>6914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2014-11-19T09:17:00Z</dcterms:created>
  <dcterms:modified xsi:type="dcterms:W3CDTF">2014-11-19T09:28:00Z</dcterms:modified>
</cp:coreProperties>
</file>